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53" w:rsidRDefault="00443F53" w:rsidP="00443F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 городского поселения</w:t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«Забайкальское» муниципального района </w:t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«Забайкальский район»</w:t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го созыва</w:t>
      </w:r>
    </w:p>
    <w:p w:rsidR="00443F53" w:rsidRDefault="00443F53" w:rsidP="00443F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F53" w:rsidRDefault="00443F53" w:rsidP="00443F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43F53" w:rsidRDefault="0087735B" w:rsidP="00443F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пгт. Забайкальск</w:t>
      </w:r>
    </w:p>
    <w:p w:rsidR="00443F53" w:rsidRDefault="00443F53" w:rsidP="00443F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0BD" w:rsidRPr="000E2B60" w:rsidRDefault="002D2D87" w:rsidP="000E2B60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AF7DD9">
        <w:rPr>
          <w:rFonts w:ascii="Times New Roman" w:eastAsia="Calibri" w:hAnsi="Times New Roman" w:cs="Times New Roman"/>
          <w:sz w:val="28"/>
          <w:szCs w:val="28"/>
        </w:rPr>
        <w:t xml:space="preserve"> 25 </w:t>
      </w:r>
      <w:r w:rsidR="00443F5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F7DD9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443F53" w:rsidRPr="002D2D87">
        <w:rPr>
          <w:rFonts w:ascii="Times New Roman" w:eastAsia="Calibri" w:hAnsi="Times New Roman" w:cs="Times New Roman"/>
          <w:sz w:val="28"/>
          <w:szCs w:val="28"/>
        </w:rPr>
        <w:t>201</w:t>
      </w:r>
      <w:r w:rsidR="009645EC" w:rsidRPr="002D2D87">
        <w:rPr>
          <w:rFonts w:ascii="Times New Roman" w:eastAsia="Calibri" w:hAnsi="Times New Roman" w:cs="Times New Roman"/>
          <w:sz w:val="28"/>
          <w:szCs w:val="28"/>
        </w:rPr>
        <w:t>8</w:t>
      </w:r>
      <w:r w:rsidR="00443F53">
        <w:rPr>
          <w:rFonts w:ascii="Times New Roman" w:eastAsia="Calibri" w:hAnsi="Times New Roman" w:cs="Times New Roman"/>
          <w:sz w:val="28"/>
          <w:szCs w:val="28"/>
        </w:rPr>
        <w:t xml:space="preserve"> г.        </w:t>
      </w:r>
      <w:r w:rsidR="001C75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443F5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F7D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645EC">
        <w:rPr>
          <w:rFonts w:ascii="Times New Roman" w:eastAsia="Calibri" w:hAnsi="Times New Roman" w:cs="Times New Roman"/>
          <w:sz w:val="28"/>
          <w:szCs w:val="28"/>
        </w:rPr>
        <w:t>№</w:t>
      </w:r>
      <w:r w:rsidR="00AF7DD9">
        <w:rPr>
          <w:rFonts w:ascii="Times New Roman" w:eastAsia="Calibri" w:hAnsi="Times New Roman" w:cs="Times New Roman"/>
          <w:sz w:val="28"/>
          <w:szCs w:val="28"/>
        </w:rPr>
        <w:t xml:space="preserve"> 146</w:t>
      </w:r>
    </w:p>
    <w:p w:rsidR="000808D6" w:rsidRDefault="000808D6" w:rsidP="00443F53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Положения о порядке </w:t>
      </w:r>
      <w:r w:rsidR="00213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действий по выявлению </w:t>
      </w:r>
      <w:r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самовольно установленных </w:t>
      </w:r>
      <w:r w:rsidR="009645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некапитальных строений, сооружений</w:t>
      </w:r>
      <w:r w:rsidR="000E709F"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="000E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земельных участках</w:t>
      </w:r>
      <w:r w:rsidR="00213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0E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находящихся в муниципальной собственности и земельных участках</w:t>
      </w:r>
      <w:r w:rsidR="00213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0E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государственная собственность на которые не разграничена</w:t>
      </w:r>
      <w:r w:rsidR="00213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устранению выявленных нарушений</w:t>
      </w:r>
    </w:p>
    <w:p w:rsidR="000808D6" w:rsidRPr="000E2B60" w:rsidRDefault="000808D6" w:rsidP="009645EC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60"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527881" w:rsidRPr="000E2B60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9645EC" w:rsidRPr="000E2B60">
        <w:rPr>
          <w:rFonts w:ascii="Times New Roman" w:hAnsi="Times New Roman" w:cs="Times New Roman"/>
          <w:sz w:val="28"/>
          <w:szCs w:val="28"/>
        </w:rPr>
        <w:t>№</w:t>
      </w:r>
      <w:r w:rsidR="00527881" w:rsidRPr="000E2B6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0E2B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27881" w:rsidRPr="000E2B6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E2B60">
        <w:rPr>
          <w:rFonts w:ascii="Times New Roman" w:hAnsi="Times New Roman" w:cs="Times New Roman"/>
          <w:sz w:val="28"/>
          <w:szCs w:val="28"/>
        </w:rPr>
        <w:t>, Земельн</w:t>
      </w:r>
      <w:r w:rsidR="005810BD" w:rsidRPr="000E2B60">
        <w:rPr>
          <w:rFonts w:ascii="Times New Roman" w:hAnsi="Times New Roman" w:cs="Times New Roman"/>
          <w:sz w:val="28"/>
          <w:szCs w:val="28"/>
        </w:rPr>
        <w:t>ым</w:t>
      </w:r>
      <w:r w:rsidRPr="000E2B6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810BD" w:rsidRPr="000E2B60">
        <w:rPr>
          <w:rFonts w:ascii="Times New Roman" w:hAnsi="Times New Roman" w:cs="Times New Roman"/>
          <w:sz w:val="28"/>
          <w:szCs w:val="28"/>
        </w:rPr>
        <w:t>ом</w:t>
      </w:r>
      <w:r w:rsidRPr="000E2B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2782" w:rsidRPr="000E2B60">
        <w:rPr>
          <w:rFonts w:ascii="Times New Roman" w:hAnsi="Times New Roman" w:cs="Times New Roman"/>
          <w:sz w:val="28"/>
          <w:szCs w:val="28"/>
        </w:rPr>
        <w:t>,</w:t>
      </w:r>
      <w:r w:rsidR="009645EC" w:rsidRPr="000E2B60">
        <w:rPr>
          <w:rFonts w:ascii="Times New Roman" w:hAnsi="Times New Roman" w:cs="Times New Roman"/>
          <w:sz w:val="28"/>
          <w:szCs w:val="28"/>
        </w:rPr>
        <w:t xml:space="preserve"> ст. 222 Гражданского кодекса Российской Федерации, п. 10.2 ст</w:t>
      </w:r>
      <w:r w:rsidR="009E7689" w:rsidRPr="000E2B60">
        <w:rPr>
          <w:rFonts w:ascii="Times New Roman" w:hAnsi="Times New Roman" w:cs="Times New Roman"/>
          <w:sz w:val="28"/>
          <w:szCs w:val="28"/>
        </w:rPr>
        <w:t>.</w:t>
      </w:r>
      <w:r w:rsidR="009645EC" w:rsidRPr="000E2B60">
        <w:rPr>
          <w:rFonts w:ascii="Times New Roman" w:hAnsi="Times New Roman" w:cs="Times New Roman"/>
          <w:sz w:val="28"/>
          <w:szCs w:val="28"/>
        </w:rPr>
        <w:t xml:space="preserve"> 1 Градостроительного кодексаРоссийской Федерации, </w:t>
      </w:r>
      <w:r w:rsidR="00527881" w:rsidRPr="000E2B60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5810BD" w:rsidRPr="000E2B60">
        <w:rPr>
          <w:rFonts w:ascii="Times New Roman" w:hAnsi="Times New Roman" w:cs="Times New Roman"/>
          <w:sz w:val="28"/>
          <w:szCs w:val="28"/>
        </w:rPr>
        <w:t>8, 12</w:t>
      </w:r>
      <w:r w:rsidR="00527881" w:rsidRPr="000E2B60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 муниципального района «Забайкальский район», Совет городского поселения «Забайкальское» </w:t>
      </w:r>
      <w:r w:rsidR="00527881" w:rsidRPr="000E2B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22E6" w:rsidRPr="000E2B60" w:rsidRDefault="000808D6" w:rsidP="009645E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</w:t>
      </w:r>
      <w:r w:rsidR="00213783" w:rsidRPr="000E2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действий по выявлению самовольно установленных некапитальных строений, сооруженийна земельных участках, находящихся в муниципальной собственности и земельных участках, государственная собственность на которые не разграничена и устранению выявленных нарушений</w:t>
      </w: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9645EC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</w:t>
      </w:r>
      <w:r w:rsidR="00527881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3F53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</w:t>
      </w: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45EC" w:rsidRPr="000E2B60" w:rsidRDefault="0087735B" w:rsidP="009645EC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городского поселения «Забайкальское» муниципального района «Забайкальский район» </w:t>
      </w:r>
      <w:proofErr w:type="gramStart"/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24.03.2017 № 36 «Об утверждении Положения о порядке сноса (демонтажа) самовольно установленных гаражей, павильонов, киосков, лотков, торговых палаток и других временных сооружений на </w:t>
      </w:r>
      <w:r w:rsidRPr="000E2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земельных участках находящихся в муниципальной собственности и земельных участках государственная собственность на которые не разграничена, на </w:t>
      </w: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 поселения «Забайкальское».</w:t>
      </w:r>
    </w:p>
    <w:p w:rsidR="00215351" w:rsidRPr="000E2B60" w:rsidRDefault="009645EC" w:rsidP="009645EC">
      <w:pPr>
        <w:shd w:val="clear" w:color="auto" w:fill="FFFFFF"/>
        <w:tabs>
          <w:tab w:val="left" w:pos="851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2B60">
        <w:rPr>
          <w:rFonts w:ascii="Times New Roman" w:hAnsi="Times New Roman" w:cs="Times New Roman"/>
          <w:sz w:val="28"/>
          <w:szCs w:val="28"/>
        </w:rPr>
        <w:t>3</w:t>
      </w:r>
      <w:r w:rsidR="00215351" w:rsidRPr="000E2B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5351" w:rsidRPr="000E2B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15351" w:rsidRPr="000E2B60">
        <w:rPr>
          <w:rFonts w:ascii="Times New Roman" w:hAnsi="Times New Roman" w:cs="Times New Roman"/>
          <w:sz w:val="28"/>
          <w:szCs w:val="28"/>
        </w:rPr>
        <w:t xml:space="preserve"> на</w:t>
      </w:r>
      <w:r w:rsidR="00215351" w:rsidRPr="000E2B60">
        <w:rPr>
          <w:rFonts w:ascii="Times New Roman" w:hAnsi="Times New Roman" w:cs="Times New Roman"/>
          <w:sz w:val="28"/>
          <w:szCs w:val="28"/>
        </w:rPr>
        <w:softHyphen/>
        <w:t xml:space="preserve">стоящее </w:t>
      </w:r>
      <w:r w:rsidR="00443F53" w:rsidRPr="000E2B60">
        <w:rPr>
          <w:rFonts w:ascii="Times New Roman" w:hAnsi="Times New Roman" w:cs="Times New Roman"/>
          <w:sz w:val="28"/>
          <w:szCs w:val="28"/>
        </w:rPr>
        <w:t>решение</w:t>
      </w:r>
      <w:r w:rsidR="00215351" w:rsidRPr="000E2B6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«Забайкальское».</w:t>
      </w:r>
    </w:p>
    <w:p w:rsidR="00215351" w:rsidRPr="000E2B60" w:rsidRDefault="009645EC" w:rsidP="00527881">
      <w:pPr>
        <w:pStyle w:val="a4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B6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15351" w:rsidRPr="000E2B60">
        <w:rPr>
          <w:rFonts w:ascii="Times New Roman" w:hAnsi="Times New Roman" w:cs="Times New Roman"/>
          <w:sz w:val="28"/>
          <w:szCs w:val="28"/>
        </w:rPr>
        <w:t xml:space="preserve">. </w:t>
      </w:r>
      <w:r w:rsidRPr="000E2B60">
        <w:rPr>
          <w:rFonts w:ascii="Times New Roman" w:hAnsi="Times New Roman" w:cs="Times New Roman"/>
          <w:sz w:val="28"/>
          <w:szCs w:val="28"/>
        </w:rPr>
        <w:t>Опубликовать н</w:t>
      </w:r>
      <w:r w:rsidR="00215351" w:rsidRPr="000E2B60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443F53" w:rsidRPr="000E2B60">
        <w:rPr>
          <w:rFonts w:ascii="Times New Roman" w:hAnsi="Times New Roman" w:cs="Times New Roman"/>
          <w:sz w:val="28"/>
          <w:szCs w:val="28"/>
        </w:rPr>
        <w:t>решение</w:t>
      </w:r>
      <w:r w:rsidR="00215351" w:rsidRPr="000E2B60">
        <w:rPr>
          <w:rFonts w:ascii="Times New Roman" w:hAnsi="Times New Roman" w:cs="Times New Roman"/>
          <w:sz w:val="28"/>
          <w:szCs w:val="28"/>
        </w:rPr>
        <w:t xml:space="preserve"> в информационном вестнике «Вести Забайкальска».</w:t>
      </w:r>
    </w:p>
    <w:p w:rsidR="00215351" w:rsidRPr="000E2B60" w:rsidRDefault="009645EC" w:rsidP="0052788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351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3F53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15351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215351" w:rsidRPr="000E2B60" w:rsidRDefault="009645EC" w:rsidP="0052788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3F53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3F53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43F53" w:rsidRPr="000E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Совета городского поселения «Забайкальское».</w:t>
      </w:r>
    </w:p>
    <w:p w:rsidR="00443F53" w:rsidRPr="000E2B60" w:rsidRDefault="00443F53" w:rsidP="00443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53" w:rsidRDefault="00443F53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351" w:rsidRPr="00215351" w:rsidRDefault="00C65F32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15351" w:rsidRPr="0021535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215351" w:rsidRDefault="00443F53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B0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15351" w:rsidRPr="00215351">
        <w:rPr>
          <w:rFonts w:ascii="Times New Roman" w:hAnsi="Times New Roman" w:cs="Times New Roman"/>
          <w:b/>
          <w:sz w:val="28"/>
          <w:szCs w:val="28"/>
        </w:rPr>
        <w:t>О.</w:t>
      </w:r>
      <w:r w:rsidR="00C65F32">
        <w:rPr>
          <w:rFonts w:ascii="Times New Roman" w:hAnsi="Times New Roman" w:cs="Times New Roman"/>
          <w:b/>
          <w:sz w:val="28"/>
          <w:szCs w:val="28"/>
        </w:rPr>
        <w:t>Г</w:t>
      </w:r>
      <w:r w:rsidR="009645EC">
        <w:rPr>
          <w:rFonts w:ascii="Times New Roman" w:hAnsi="Times New Roman" w:cs="Times New Roman"/>
          <w:b/>
          <w:sz w:val="28"/>
          <w:szCs w:val="28"/>
        </w:rPr>
        <w:t>.</w:t>
      </w:r>
      <w:r w:rsidR="00C65F32">
        <w:rPr>
          <w:rFonts w:ascii="Times New Roman" w:hAnsi="Times New Roman" w:cs="Times New Roman"/>
          <w:b/>
          <w:sz w:val="28"/>
          <w:szCs w:val="28"/>
        </w:rPr>
        <w:t xml:space="preserve"> Ермолин</w:t>
      </w: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0BD" w:rsidRDefault="005810BD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0BD" w:rsidRDefault="005810BD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0BD" w:rsidRDefault="005810BD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0BD" w:rsidRDefault="005810BD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B60" w:rsidRDefault="000E2B60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9F" w:rsidRDefault="000E709F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351" w:rsidRDefault="000808D6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645E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</w:t>
      </w:r>
      <w:r w:rsidR="00D02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215351" w:rsidRDefault="00215351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«Забайкальское» </w:t>
      </w:r>
    </w:p>
    <w:p w:rsidR="000808D6" w:rsidRPr="00FB40FA" w:rsidRDefault="00215351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6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F7DD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146</w:t>
      </w:r>
      <w:bookmarkStart w:id="0" w:name="_GoBack"/>
      <w:bookmarkEnd w:id="0"/>
    </w:p>
    <w:p w:rsidR="000808D6" w:rsidRPr="009645EC" w:rsidRDefault="000808D6" w:rsidP="009645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08D6" w:rsidRDefault="000E709F" w:rsidP="002137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  <w:r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порядке </w:t>
      </w:r>
      <w:r w:rsidR="00213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действий по выявлению </w:t>
      </w:r>
      <w:r w:rsidR="00213783"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самовольно установленных </w:t>
      </w:r>
      <w:r w:rsidR="00213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некапитальных строений, сооружений</w:t>
      </w:r>
      <w:r w:rsidR="004A60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13783"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="00213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земельных участках, находящихся в муниципальной собственности и земельных участках, государственная собственность на которые не разграничена и устранению выявленных нарушений</w:t>
      </w:r>
    </w:p>
    <w:p w:rsidR="00213783" w:rsidRPr="00FB40FA" w:rsidRDefault="00213783" w:rsidP="002137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83" w:rsidRPr="00040AE5" w:rsidRDefault="000808D6" w:rsidP="00B45610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Положение устанавливает порядок </w:t>
      </w:r>
      <w:r w:rsidR="00213783"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действий по выявлению самовольно установленных некапитальных строений, сооруженийна земельных участках, находящихся в муниципальной собственности и земельных участках, государственная собственность на которые не разграничена и устранению выявленных нарушений, на территории городского поселения «Забайкальское» муниципального района «Забайкальский район».</w:t>
      </w:r>
    </w:p>
    <w:p w:rsidR="00B45610" w:rsidRPr="00040AE5" w:rsidRDefault="00B45610" w:rsidP="00B45610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Некапитальными строениями, сооружениями являются </w:t>
      </w:r>
      <w:r w:rsidRPr="00040AE5">
        <w:rPr>
          <w:rFonts w:ascii="Times New Roman" w:hAnsi="Times New Roman" w:cs="Times New Roman"/>
          <w:sz w:val="28"/>
          <w:szCs w:val="24"/>
        </w:rPr>
        <w:t>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</w:r>
    </w:p>
    <w:p w:rsidR="00B45610" w:rsidRPr="00040AE5" w:rsidRDefault="0029075A" w:rsidP="00B45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40AE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Самовольно установленными </w:t>
      </w:r>
      <w:r w:rsidR="00B45610" w:rsidRPr="00040AE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некапитальными строениям, сооружениями </w:t>
      </w:r>
      <w:r w:rsidRPr="00040AE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для целей настоящего Положения (далее - самовольные объекты) признаются </w:t>
      </w:r>
      <w:r w:rsidR="00B45610" w:rsidRPr="00040AE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некапитальные строения, сооружения</w:t>
      </w:r>
      <w:r w:rsidRPr="00040AE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</w:t>
      </w:r>
      <w:r w:rsidR="00B45610" w:rsidRPr="00040AE5">
        <w:rPr>
          <w:rFonts w:ascii="Times New Roman" w:hAnsi="Times New Roman" w:cs="Times New Roman"/>
          <w:sz w:val="28"/>
          <w:szCs w:val="24"/>
        </w:rPr>
        <w:t>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BA4AD4" w:rsidRPr="00040AE5" w:rsidRDefault="00BA4AD4" w:rsidP="00B45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Приведение в соответстви</w:t>
      </w:r>
      <w:r w:rsidR="00E873ED"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е</w:t>
      </w:r>
      <w:r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с параметрами, уст</w:t>
      </w:r>
      <w:r w:rsidR="00E873ED"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ановленными правилами землеполь</w:t>
      </w:r>
      <w:r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зования и застройки, документации по планировке территории, или обязательным требованиям к параметрам постройки </w:t>
      </w:r>
      <w:r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самовольно установленных некапитальных строений, сооружений – действия </w:t>
      </w:r>
      <w:r w:rsidR="00E873ED"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заинтересованных </w:t>
      </w:r>
      <w:r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лиц, осуществивших постройку, либо лиц, в собственности, пожизненном наследуемом владении, постоянном (бессрочном) пользовании</w:t>
      </w:r>
      <w:r w:rsidR="00E873ED"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которых находится земельный участок, на </w:t>
      </w:r>
      <w:r w:rsidR="00E873ED"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котором возведены или созданы самовольно установленные некапитальные строения, сооружения</w:t>
      </w:r>
      <w:r w:rsidR="00BE3A5A"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>, или лиц, которым такой земельный участок</w:t>
      </w:r>
      <w:r w:rsid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709F"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находящи</w:t>
      </w:r>
      <w:r w:rsidR="004545AB"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й</w:t>
      </w:r>
      <w:r w:rsidR="000E709F" w:rsidRPr="00040AE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ся в муниципальной собственности и земельный участок государственная собственность на которые не разграничена, на территории городского поселения «Забайкальское</w:t>
      </w:r>
      <w:r w:rsidR="000E709F"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E3A5A" w:rsidRPr="00040AE5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предоставлен во временное владение и пользование по приведению в соответствие с законом установленных самовольных объектов.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 Выявление самовольн</w:t>
      </w:r>
      <w:r>
        <w:rPr>
          <w:rFonts w:ascii="Times New Roman" w:hAnsi="Times New Roman" w:cs="Times New Roman"/>
          <w:sz w:val="28"/>
          <w:szCs w:val="28"/>
        </w:rPr>
        <w:t xml:space="preserve">о установленных некапитальных </w:t>
      </w:r>
      <w:r w:rsidRPr="00B962E8">
        <w:rPr>
          <w:rFonts w:ascii="Times New Roman" w:hAnsi="Times New Roman" w:cs="Times New Roman"/>
          <w:sz w:val="28"/>
          <w:szCs w:val="28"/>
        </w:rPr>
        <w:t>строений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65F4">
        <w:rPr>
          <w:rFonts w:ascii="Times New Roman" w:hAnsi="Times New Roman" w:cs="Times New Roman"/>
          <w:sz w:val="28"/>
          <w:szCs w:val="28"/>
        </w:rPr>
        <w:t>сооружений в</w:t>
      </w:r>
      <w:r>
        <w:rPr>
          <w:rFonts w:ascii="Times New Roman" w:hAnsi="Times New Roman" w:cs="Times New Roman"/>
          <w:sz w:val="28"/>
          <w:szCs w:val="28"/>
        </w:rPr>
        <w:t xml:space="preserve"> пределах границ</w:t>
      </w:r>
      <w:r w:rsidRPr="00B962E8">
        <w:rPr>
          <w:rFonts w:ascii="Times New Roman" w:hAnsi="Times New Roman" w:cs="Times New Roman"/>
          <w:sz w:val="28"/>
          <w:szCs w:val="28"/>
        </w:rPr>
        <w:t xml:space="preserve"> </w:t>
      </w:r>
      <w:r w:rsidR="005C65F4" w:rsidRPr="00B962E8">
        <w:rPr>
          <w:rFonts w:ascii="Times New Roman" w:hAnsi="Times New Roman" w:cs="Times New Roman"/>
          <w:sz w:val="28"/>
          <w:szCs w:val="28"/>
        </w:rPr>
        <w:t>городского</w:t>
      </w:r>
      <w:r w:rsidR="005C65F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«Забайкальское» ос</w:t>
      </w:r>
      <w:r w:rsidRPr="00B962E8">
        <w:rPr>
          <w:rFonts w:ascii="Times New Roman" w:hAnsi="Times New Roman" w:cs="Times New Roman"/>
          <w:sz w:val="28"/>
          <w:szCs w:val="28"/>
        </w:rPr>
        <w:t xml:space="preserve">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по контролю за использованием земель администрации городского поселения «Забайкальское» 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2E8">
        <w:rPr>
          <w:rFonts w:ascii="Times New Roman" w:hAnsi="Times New Roman" w:cs="Times New Roman"/>
          <w:sz w:val="28"/>
          <w:szCs w:val="28"/>
        </w:rPr>
        <w:t>. Основанием для выявления объектов, обладающих признаками самовольно</w:t>
      </w:r>
      <w:r>
        <w:rPr>
          <w:rFonts w:ascii="Times New Roman" w:hAnsi="Times New Roman" w:cs="Times New Roman"/>
          <w:sz w:val="28"/>
          <w:szCs w:val="28"/>
        </w:rPr>
        <w:t>го строения, сооружения</w:t>
      </w:r>
      <w:r w:rsidRPr="00B962E8">
        <w:rPr>
          <w:rFonts w:ascii="Times New Roman" w:hAnsi="Times New Roman" w:cs="Times New Roman"/>
          <w:sz w:val="28"/>
          <w:szCs w:val="28"/>
        </w:rPr>
        <w:t xml:space="preserve">, является поступление информации в уполномоченный орган от должностных лиц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«Забайкальское», депутатов Совета городского поселения «Забайкальское»,</w:t>
      </w:r>
      <w:r w:rsidRPr="00B962E8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правоохранительных и контрольных органов, средств массовой информации, в том числе размещенных в телекоммуникационных сетях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контролю за использованием земель администрации городского поселения «Забайкальское» </w:t>
      </w:r>
      <w:r w:rsidRPr="00B962E8">
        <w:rPr>
          <w:rFonts w:ascii="Times New Roman" w:hAnsi="Times New Roman" w:cs="Times New Roman"/>
          <w:sz w:val="28"/>
          <w:szCs w:val="28"/>
        </w:rPr>
        <w:t>в случае самостоятельного выявления  объектов, обладающих признаками самовольно</w:t>
      </w:r>
      <w:r>
        <w:rPr>
          <w:rFonts w:ascii="Times New Roman" w:hAnsi="Times New Roman" w:cs="Times New Roman"/>
          <w:sz w:val="28"/>
          <w:szCs w:val="28"/>
        </w:rPr>
        <w:t>го строения, сооружения</w:t>
      </w:r>
      <w:r w:rsidRPr="00B962E8">
        <w:rPr>
          <w:rFonts w:ascii="Times New Roman" w:hAnsi="Times New Roman" w:cs="Times New Roman"/>
          <w:sz w:val="28"/>
          <w:szCs w:val="28"/>
        </w:rPr>
        <w:t xml:space="preserve">  либо при получении информации от лиц,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2E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B962E8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такой информации осуществляет предварительный осмотр предпол</w:t>
      </w:r>
      <w:r>
        <w:rPr>
          <w:rFonts w:ascii="Times New Roman" w:hAnsi="Times New Roman" w:cs="Times New Roman"/>
          <w:sz w:val="28"/>
          <w:szCs w:val="28"/>
        </w:rPr>
        <w:t xml:space="preserve">ожительно </w:t>
      </w:r>
      <w:r w:rsidRPr="00B962E8">
        <w:rPr>
          <w:rFonts w:ascii="Times New Roman" w:hAnsi="Times New Roman" w:cs="Times New Roman"/>
          <w:sz w:val="28"/>
          <w:szCs w:val="28"/>
        </w:rPr>
        <w:t>самовольно</w:t>
      </w:r>
      <w:r>
        <w:rPr>
          <w:rFonts w:ascii="Times New Roman" w:hAnsi="Times New Roman" w:cs="Times New Roman"/>
          <w:sz w:val="28"/>
          <w:szCs w:val="28"/>
        </w:rPr>
        <w:t>го строения, сооружения.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 После предварительного осмотра предпол</w:t>
      </w:r>
      <w:r>
        <w:rPr>
          <w:rFonts w:ascii="Times New Roman" w:hAnsi="Times New Roman" w:cs="Times New Roman"/>
          <w:sz w:val="28"/>
          <w:szCs w:val="28"/>
        </w:rPr>
        <w:t xml:space="preserve">ожительно </w:t>
      </w:r>
      <w:r w:rsidRPr="00B962E8">
        <w:rPr>
          <w:rFonts w:ascii="Times New Roman" w:hAnsi="Times New Roman" w:cs="Times New Roman"/>
          <w:sz w:val="28"/>
          <w:szCs w:val="28"/>
        </w:rPr>
        <w:t>самовольно</w:t>
      </w:r>
      <w:r>
        <w:rPr>
          <w:rFonts w:ascii="Times New Roman" w:hAnsi="Times New Roman" w:cs="Times New Roman"/>
          <w:sz w:val="28"/>
          <w:szCs w:val="28"/>
        </w:rPr>
        <w:t xml:space="preserve">го строения, сооружения специалист по контролю за использованием земель администрации городского поселения «Забайкальское» </w:t>
      </w:r>
      <w:r w:rsidRPr="00B962E8">
        <w:rPr>
          <w:rFonts w:ascii="Times New Roman" w:hAnsi="Times New Roman" w:cs="Times New Roman"/>
          <w:sz w:val="28"/>
          <w:szCs w:val="28"/>
        </w:rPr>
        <w:t xml:space="preserve">запрашивает сведения о наличии (отсутствии) оснований размещения постройки, а также сведения о правообладателях таких объектов и земельном участке, на территории которого расположен объект. </w:t>
      </w:r>
      <w:r w:rsidR="005C65F4" w:rsidRPr="00B962E8">
        <w:rPr>
          <w:rFonts w:ascii="Times New Roman" w:hAnsi="Times New Roman" w:cs="Times New Roman"/>
          <w:sz w:val="28"/>
          <w:szCs w:val="28"/>
        </w:rPr>
        <w:t>Указанные в настоящем пункте сведения запрашиваются</w:t>
      </w:r>
      <w:r w:rsidR="005C65F4">
        <w:rPr>
          <w:rFonts w:ascii="Times New Roman" w:hAnsi="Times New Roman" w:cs="Times New Roman"/>
          <w:sz w:val="28"/>
          <w:szCs w:val="28"/>
        </w:rPr>
        <w:t xml:space="preserve"> им</w:t>
      </w:r>
      <w:r w:rsidR="005C65F4" w:rsidRPr="00B962E8">
        <w:rPr>
          <w:rFonts w:ascii="Times New Roman" w:hAnsi="Times New Roman" w:cs="Times New Roman"/>
          <w:sz w:val="28"/>
          <w:szCs w:val="28"/>
        </w:rPr>
        <w:t xml:space="preserve"> самостоятельно путем направления запросов в соответствующие органы и организации, в том числе путем поиска сведений в открытых электронных ресурсах информационно-телекоммуникационной сети «Интернет». 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6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течении пятнадцати дней со дня предварительного осмотра </w:t>
      </w:r>
      <w:r w:rsidRPr="00B962E8">
        <w:rPr>
          <w:rFonts w:ascii="Times New Roman" w:hAnsi="Times New Roman" w:cs="Times New Roman"/>
          <w:sz w:val="28"/>
          <w:szCs w:val="28"/>
        </w:rPr>
        <w:t>самовольно</w:t>
      </w:r>
      <w:r>
        <w:rPr>
          <w:rFonts w:ascii="Times New Roman" w:hAnsi="Times New Roman" w:cs="Times New Roman"/>
          <w:sz w:val="28"/>
          <w:szCs w:val="28"/>
        </w:rPr>
        <w:t>го строения, сооружения специалист по контролю за использованием земель администрации городского поселения «Забайкальское» составляет акт</w:t>
      </w:r>
      <w:r w:rsidRPr="00B962E8">
        <w:rPr>
          <w:rFonts w:ascii="Times New Roman" w:hAnsi="Times New Roman" w:cs="Times New Roman"/>
          <w:sz w:val="28"/>
          <w:szCs w:val="28"/>
        </w:rPr>
        <w:t xml:space="preserve"> осмотра (приложение 1 к настояще</w:t>
      </w:r>
      <w:r>
        <w:rPr>
          <w:rFonts w:ascii="Times New Roman" w:hAnsi="Times New Roman" w:cs="Times New Roman"/>
          <w:sz w:val="28"/>
          <w:szCs w:val="28"/>
        </w:rPr>
        <w:t xml:space="preserve">му Положению). Осмотр </w:t>
      </w:r>
      <w:r w:rsidRPr="00B962E8">
        <w:rPr>
          <w:rFonts w:ascii="Times New Roman" w:hAnsi="Times New Roman" w:cs="Times New Roman"/>
          <w:sz w:val="28"/>
          <w:szCs w:val="28"/>
        </w:rPr>
        <w:t>самовольно</w:t>
      </w:r>
      <w:r>
        <w:rPr>
          <w:rFonts w:ascii="Times New Roman" w:hAnsi="Times New Roman" w:cs="Times New Roman"/>
          <w:sz w:val="28"/>
          <w:szCs w:val="28"/>
        </w:rPr>
        <w:t>го строения, сооружения</w:t>
      </w:r>
      <w:r w:rsidRPr="00B962E8">
        <w:rPr>
          <w:rFonts w:ascii="Times New Roman" w:hAnsi="Times New Roman" w:cs="Times New Roman"/>
          <w:sz w:val="28"/>
          <w:szCs w:val="28"/>
        </w:rPr>
        <w:t xml:space="preserve"> может производиться как при участии лица, осуществившего такую постройку, так и без привлечения такого лица к осмотру, при условии его извещения в </w:t>
      </w:r>
      <w:r w:rsidRPr="00B962E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порядке. В акте осмотра указываются дата и место его составления, описание технических характеристик, в том числе вид (тип) объекта, строительный материал, цвет, его место расположения с привязкой к местности, сведения о лице, осуществившем размещение (создание, возведение) такого объекта, либо указание об отсутствии сведений о таком лице, сведения об использовании фото- и (или) видеосъемки. К акту прикладываются копии документов (при их наличии), относящиеся к самовольной постройке, а также фото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62E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962E8">
        <w:rPr>
          <w:rFonts w:ascii="Times New Roman" w:hAnsi="Times New Roman" w:cs="Times New Roman"/>
          <w:sz w:val="28"/>
          <w:szCs w:val="28"/>
        </w:rPr>
        <w:t xml:space="preserve">материалы осмотренного объекта. 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962E8">
        <w:rPr>
          <w:rFonts w:ascii="Times New Roman" w:hAnsi="Times New Roman" w:cs="Times New Roman"/>
          <w:sz w:val="28"/>
          <w:szCs w:val="28"/>
        </w:rPr>
        <w:t xml:space="preserve">. Для проведения осмотра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B962E8">
        <w:rPr>
          <w:rFonts w:ascii="Times New Roman" w:hAnsi="Times New Roman" w:cs="Times New Roman"/>
          <w:sz w:val="28"/>
          <w:szCs w:val="28"/>
        </w:rPr>
        <w:t>привлека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B962E8">
        <w:rPr>
          <w:rFonts w:ascii="Times New Roman" w:hAnsi="Times New Roman" w:cs="Times New Roman"/>
          <w:sz w:val="28"/>
          <w:szCs w:val="28"/>
        </w:rPr>
        <w:t xml:space="preserve"> органы, в компетенцию которых входит определение законности размещения выявленного объекта, а также организации, реализующие полномочия в сфере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земельного надзора, </w:t>
      </w:r>
      <w:r w:rsidRPr="00B962E8">
        <w:rPr>
          <w:rFonts w:ascii="Times New Roman" w:hAnsi="Times New Roman" w:cs="Times New Roman"/>
          <w:sz w:val="28"/>
          <w:szCs w:val="28"/>
        </w:rPr>
        <w:t>гражданской обороны, предупреждения и ликвидации чрезвычайных ситуаций, обеспечения первичных мер пожарной безопасности,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Если собственник самовольно установленного некапитального строения, сооружения установлен, специалист по контролю за использованием земель администрации городского поселения «Забайкальское» направляет ему заказным письмом с уведомлением (либо вручает под расписку) предписание о необходимости сноса самовольного объекта в трёхмесячный срок или приведения в соответствие с установленными требованиями в шестимесячный срок.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Одновременно копия акта с фото-видео материалами направляется в </w:t>
      </w:r>
      <w:r w:rsidR="005C65F4" w:rsidRPr="005C65F4">
        <w:rPr>
          <w:rFonts w:ascii="Times New Roman" w:eastAsia="Calibri" w:hAnsi="Times New Roman" w:cs="Times New Roman"/>
          <w:sz w:val="28"/>
        </w:rPr>
        <w:t>Управление Федеральной службы государственной регистрации, кадастра и картографии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C65F4">
        <w:rPr>
          <w:rFonts w:ascii="Times New Roman" w:hAnsi="Times New Roman" w:cs="Times New Roman"/>
          <w:sz w:val="28"/>
          <w:szCs w:val="28"/>
        </w:rPr>
        <w:t>принятия мер в отношении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самовольно установленного некапитального строения, сооружения к административной ответственности.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C65F4"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требования специалиста по контролю за использованием земель администрации городского поселения «Забайкальское» в установленные сроки, специалист по контролю за использованием земель в течении трёх дней направляет имеющуюся у него информацию в Департамент государственного имущества и земельных отношений Забайкальского края или Прокуратуру Забайкальского района для принятия мер по сносу самовольно установленного некапитального строения, сооружения или приведения в соответствие с установленными </w:t>
      </w:r>
      <w:r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 Е</w:t>
      </w:r>
      <w:r w:rsidRPr="00B962E8">
        <w:rPr>
          <w:rFonts w:ascii="Times New Roman" w:hAnsi="Times New Roman" w:cs="Times New Roman"/>
          <w:sz w:val="28"/>
          <w:szCs w:val="28"/>
        </w:rPr>
        <w:t xml:space="preserve">сли лицо, осуществившее самовольную </w:t>
      </w:r>
      <w:r>
        <w:rPr>
          <w:rFonts w:ascii="Times New Roman" w:hAnsi="Times New Roman" w:cs="Times New Roman"/>
          <w:sz w:val="28"/>
          <w:szCs w:val="28"/>
        </w:rPr>
        <w:t xml:space="preserve">установку некапитального строения, сооружения </w:t>
      </w:r>
      <w:r w:rsidRPr="00B962E8">
        <w:rPr>
          <w:rFonts w:ascii="Times New Roman" w:hAnsi="Times New Roman" w:cs="Times New Roman"/>
          <w:sz w:val="28"/>
          <w:szCs w:val="28"/>
        </w:rPr>
        <w:t xml:space="preserve">не выявлено, то </w:t>
      </w:r>
      <w:r>
        <w:rPr>
          <w:rFonts w:ascii="Times New Roman" w:hAnsi="Times New Roman" w:cs="Times New Roman"/>
          <w:sz w:val="28"/>
          <w:szCs w:val="28"/>
        </w:rPr>
        <w:t>специалист по контролю за использованием земель администрации городского поселения «Забайкальское» в течении 10 дней со дня составления акта осмотра, осуществляет следующие действия:</w:t>
      </w:r>
    </w:p>
    <w:p w:rsidR="00040AE5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 самовольно возведённом объекте размещает информацию о том, что данный объект является самовольным строением, розыске собственника самовольно установленного некапитального строения, сооружения, о контактных телефонах для обращения лиц, имеющих основания для заявления прав на некапитальное строение, сооружение (размещённая на объекте информация фиксируется фотосъемкой)</w:t>
      </w:r>
      <w:r w:rsidR="00024033" w:rsidRPr="000240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4033" w:rsidRPr="00024033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</w:t>
      </w:r>
      <w:r w:rsidR="00024033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её</w:t>
      </w:r>
      <w:r w:rsidR="00024033" w:rsidRPr="00024033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опубликовани</w:t>
      </w:r>
      <w:r w:rsidR="00024033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ем</w:t>
      </w:r>
      <w:r w:rsidR="00024033" w:rsidRPr="00024033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в </w:t>
      </w:r>
      <w:r w:rsidR="00024033" w:rsidRPr="00024033">
        <w:rPr>
          <w:rFonts w:ascii="Times New Roman" w:hAnsi="Times New Roman" w:cs="Times New Roman"/>
          <w:sz w:val="28"/>
          <w:szCs w:val="24"/>
        </w:rPr>
        <w:t>информационном вестнике «Вести Забайкальска» с приложением ф</w:t>
      </w:r>
      <w:r w:rsidR="00024033" w:rsidRPr="0002403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 объекта</w:t>
      </w:r>
      <w:r w:rsidR="000240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0AE5" w:rsidRPr="005C65F4" w:rsidRDefault="00040AE5" w:rsidP="0004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истечении </w:t>
      </w:r>
      <w:r w:rsidR="0002403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дней после размещения информации на самовольно возведённом строении, сооружении направляет документы с фото (видео) материалами в Департамент государственного имущества и земельных отношений Забайкальского края для </w:t>
      </w:r>
      <w:r w:rsidRPr="009414EE"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>признания самовольно</w:t>
      </w:r>
      <w:r>
        <w:rPr>
          <w:rFonts w:ascii="Times New Roman" w:hAnsi="Times New Roman" w:cs="Times New Roman"/>
          <w:sz w:val="28"/>
          <w:szCs w:val="28"/>
        </w:rPr>
        <w:t xml:space="preserve"> возведённого объекта</w:t>
      </w:r>
      <w:r w:rsidR="005C65F4">
        <w:rPr>
          <w:rFonts w:ascii="Times New Roman" w:hAnsi="Times New Roman" w:cs="Times New Roman"/>
          <w:sz w:val="28"/>
          <w:szCs w:val="28"/>
        </w:rPr>
        <w:t xml:space="preserve"> </w:t>
      </w:r>
      <w:r w:rsidRPr="005C65F4">
        <w:rPr>
          <w:rFonts w:ascii="Times New Roman" w:hAnsi="Times New Roman" w:cs="Times New Roman"/>
          <w:sz w:val="28"/>
          <w:szCs w:val="28"/>
          <w:shd w:val="clear" w:color="auto" w:fill="FFFFFF"/>
        </w:rPr>
        <w:t>бесхозяйной вещью и обращении его в собственность Забайкальского края.</w:t>
      </w:r>
    </w:p>
    <w:p w:rsidR="00040AE5" w:rsidRDefault="00040AE5" w:rsidP="00040A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5F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Споры, возникающие</w:t>
      </w:r>
      <w:r>
        <w:rPr>
          <w:rFonts w:ascii="Times New Roman" w:hAnsi="Times New Roman" w:cs="Times New Roman"/>
          <w:color w:val="292C3D"/>
          <w:sz w:val="28"/>
          <w:szCs w:val="28"/>
          <w:shd w:val="clear" w:color="auto" w:fill="FFFFFF"/>
        </w:rPr>
        <w:t xml:space="preserve"> при применении данного положения, належат рассмотрению в судебном порядке</w:t>
      </w:r>
    </w:p>
    <w:p w:rsidR="00127E19" w:rsidRDefault="00127E19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19" w:rsidRDefault="00127E19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19" w:rsidRDefault="00127E19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E5" w:rsidRDefault="00040AE5" w:rsidP="00E00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19" w:rsidRDefault="00127E19" w:rsidP="008C2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9D" w:rsidRDefault="008C2F9D" w:rsidP="008C2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9D" w:rsidRDefault="008C2F9D" w:rsidP="008C2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9D" w:rsidRDefault="008C2F9D" w:rsidP="008C2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9D" w:rsidRDefault="008C2F9D" w:rsidP="008C2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9D" w:rsidRDefault="008C2F9D" w:rsidP="008C2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9D" w:rsidRDefault="008C2F9D" w:rsidP="008C2F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9D" w:rsidRDefault="008C2F9D" w:rsidP="008C2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C2F9D" w:rsidRPr="00C96D4D" w:rsidRDefault="008C2F9D" w:rsidP="008C2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6D4D">
        <w:rPr>
          <w:rFonts w:ascii="Times New Roman" w:hAnsi="Times New Roman" w:cs="Times New Roman"/>
          <w:sz w:val="16"/>
          <w:szCs w:val="16"/>
        </w:rPr>
        <w:t xml:space="preserve">к Положению о порядке действий </w:t>
      </w:r>
      <w:proofErr w:type="gramStart"/>
      <w:r w:rsidRPr="00C96D4D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8C2F9D" w:rsidRPr="00C96D4D" w:rsidRDefault="008C2F9D" w:rsidP="008C2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6D4D">
        <w:rPr>
          <w:rFonts w:ascii="Times New Roman" w:hAnsi="Times New Roman" w:cs="Times New Roman"/>
          <w:sz w:val="16"/>
          <w:szCs w:val="16"/>
        </w:rPr>
        <w:t xml:space="preserve">выявлению самовольно </w:t>
      </w:r>
      <w:proofErr w:type="gramStart"/>
      <w:r w:rsidRPr="00C96D4D">
        <w:rPr>
          <w:rFonts w:ascii="Times New Roman" w:hAnsi="Times New Roman" w:cs="Times New Roman"/>
          <w:sz w:val="16"/>
          <w:szCs w:val="16"/>
        </w:rPr>
        <w:t>установленных</w:t>
      </w:r>
      <w:proofErr w:type="gramEnd"/>
    </w:p>
    <w:p w:rsidR="008C2F9D" w:rsidRPr="00C96D4D" w:rsidRDefault="008C2F9D" w:rsidP="008C2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6D4D">
        <w:rPr>
          <w:rFonts w:ascii="Times New Roman" w:hAnsi="Times New Roman" w:cs="Times New Roman"/>
          <w:sz w:val="16"/>
          <w:szCs w:val="16"/>
        </w:rPr>
        <w:t xml:space="preserve">некапитальных строений, сооружений </w:t>
      </w:r>
    </w:p>
    <w:p w:rsidR="008C2F9D" w:rsidRPr="00C96D4D" w:rsidRDefault="008C2F9D" w:rsidP="008C2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6D4D">
        <w:rPr>
          <w:rFonts w:ascii="Times New Roman" w:hAnsi="Times New Roman" w:cs="Times New Roman"/>
          <w:sz w:val="16"/>
          <w:szCs w:val="16"/>
        </w:rPr>
        <w:t xml:space="preserve">на земельных участках, находящихся </w:t>
      </w:r>
      <w:proofErr w:type="gramStart"/>
      <w:r w:rsidRPr="00C96D4D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8C2F9D" w:rsidRPr="00C96D4D" w:rsidRDefault="008C2F9D" w:rsidP="008C2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6D4D">
        <w:rPr>
          <w:rFonts w:ascii="Times New Roman" w:hAnsi="Times New Roman" w:cs="Times New Roman"/>
          <w:sz w:val="16"/>
          <w:szCs w:val="16"/>
        </w:rPr>
        <w:t>муниципальной собственности и</w:t>
      </w:r>
    </w:p>
    <w:p w:rsidR="008C2F9D" w:rsidRPr="00C96D4D" w:rsidRDefault="008C2F9D" w:rsidP="008C2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96D4D">
        <w:rPr>
          <w:rFonts w:ascii="Times New Roman" w:hAnsi="Times New Roman" w:cs="Times New Roman"/>
          <w:sz w:val="16"/>
          <w:szCs w:val="16"/>
        </w:rPr>
        <w:t xml:space="preserve">земельных участках, </w:t>
      </w:r>
      <w:proofErr w:type="gramStart"/>
      <w:r w:rsidRPr="00C96D4D">
        <w:rPr>
          <w:rFonts w:ascii="Times New Roman" w:hAnsi="Times New Roman" w:cs="Times New Roman"/>
          <w:sz w:val="16"/>
          <w:szCs w:val="16"/>
        </w:rPr>
        <w:t>государственная</w:t>
      </w:r>
      <w:proofErr w:type="gramEnd"/>
    </w:p>
    <w:p w:rsidR="008C2F9D" w:rsidRPr="00C96D4D" w:rsidRDefault="008C2F9D" w:rsidP="008C2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96D4D">
        <w:rPr>
          <w:rFonts w:ascii="Times New Roman" w:hAnsi="Times New Roman" w:cs="Times New Roman"/>
          <w:sz w:val="16"/>
          <w:szCs w:val="16"/>
        </w:rPr>
        <w:t>собственность</w:t>
      </w:r>
      <w:proofErr w:type="gramEnd"/>
      <w:r w:rsidRPr="00C96D4D">
        <w:rPr>
          <w:rFonts w:ascii="Times New Roman" w:hAnsi="Times New Roman" w:cs="Times New Roman"/>
          <w:sz w:val="16"/>
          <w:szCs w:val="16"/>
        </w:rPr>
        <w:t xml:space="preserve"> на которые не разграничена</w:t>
      </w:r>
    </w:p>
    <w:p w:rsidR="008C2F9D" w:rsidRPr="005E3D56" w:rsidRDefault="008C2F9D" w:rsidP="008C2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6D4D">
        <w:rPr>
          <w:rFonts w:ascii="Times New Roman" w:hAnsi="Times New Roman" w:cs="Times New Roman"/>
          <w:sz w:val="16"/>
          <w:szCs w:val="16"/>
        </w:rPr>
        <w:t>и устранению выявленных нарушений</w:t>
      </w:r>
    </w:p>
    <w:p w:rsidR="008C2F9D" w:rsidRDefault="008C2F9D" w:rsidP="008C2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F9D" w:rsidRDefault="008C2F9D" w:rsidP="008C2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осмотра выявленного объекта №________</w:t>
      </w:r>
    </w:p>
    <w:p w:rsidR="008C2F9D" w:rsidRDefault="008C2F9D" w:rsidP="008C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абайкальск   «        » ____________20__года                                                                </w:t>
      </w:r>
    </w:p>
    <w:p w:rsidR="008C2F9D" w:rsidRDefault="008C2F9D" w:rsidP="008C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в____час_____мин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час______мин</w:t>
      </w:r>
      <w:proofErr w:type="spellEnd"/>
    </w:p>
    <w:p w:rsidR="008C2F9D" w:rsidRDefault="008C2F9D" w:rsidP="008C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составлен____________________________________________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F9D" w:rsidRPr="00C96D4D" w:rsidRDefault="008C2F9D" w:rsidP="008C2F9D">
      <w:pPr>
        <w:jc w:val="both"/>
        <w:rPr>
          <w:rFonts w:ascii="Times New Roman" w:hAnsi="Times New Roman" w:cs="Times New Roman"/>
        </w:rPr>
      </w:pPr>
      <w:r w:rsidRPr="00C96D4D">
        <w:rPr>
          <w:rFonts w:ascii="Times New Roman" w:hAnsi="Times New Roman" w:cs="Times New Roman"/>
        </w:rPr>
        <w:t>(указывается должность, ФИО лица составившего акт) о том, что на земельном участке (территории)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F9D" w:rsidRPr="00C96D4D" w:rsidRDefault="008C2F9D" w:rsidP="008C2F9D">
      <w:pPr>
        <w:jc w:val="both"/>
        <w:rPr>
          <w:rFonts w:ascii="Times New Roman" w:hAnsi="Times New Roman" w:cs="Times New Roman"/>
          <w:sz w:val="24"/>
          <w:szCs w:val="24"/>
        </w:rPr>
      </w:pPr>
      <w:r w:rsidRPr="00C96D4D">
        <w:rPr>
          <w:rFonts w:ascii="Times New Roman" w:hAnsi="Times New Roman" w:cs="Times New Roman"/>
          <w:sz w:val="24"/>
          <w:szCs w:val="24"/>
        </w:rPr>
        <w:t xml:space="preserve">(указывается адрес объекта либо привязка к близлежащим объектам капитального строительства, земельным </w:t>
      </w:r>
      <w:proofErr w:type="gramStart"/>
      <w:r w:rsidRPr="00C96D4D">
        <w:rPr>
          <w:rFonts w:ascii="Times New Roman" w:hAnsi="Times New Roman" w:cs="Times New Roman"/>
          <w:sz w:val="24"/>
          <w:szCs w:val="24"/>
        </w:rPr>
        <w:t>участкам</w:t>
      </w:r>
      <w:proofErr w:type="gramEnd"/>
      <w:r w:rsidRPr="00C96D4D">
        <w:rPr>
          <w:rFonts w:ascii="Times New Roman" w:hAnsi="Times New Roman" w:cs="Times New Roman"/>
          <w:sz w:val="24"/>
          <w:szCs w:val="24"/>
        </w:rPr>
        <w:t xml:space="preserve"> имеющим адресную привязку)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объекта (вид (тип) объекта, назначение, технические характеристики, строительный материал, цвет и т.д.______________________</w:t>
      </w:r>
      <w:proofErr w:type="gramEnd"/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отметки:____________________________________________________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применении фото(видео) техники___________________________(если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указывается модель фото(видео)техники)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Приложение:1._____________________________________________________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2._____________________________________________________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составившего акт:_____________________________________</w:t>
      </w:r>
    </w:p>
    <w:p w:rsidR="008C2F9D" w:rsidRPr="00C96D4D" w:rsidRDefault="008C2F9D" w:rsidP="008C2F9D">
      <w:pPr>
        <w:jc w:val="right"/>
        <w:rPr>
          <w:rFonts w:ascii="Times New Roman" w:hAnsi="Times New Roman" w:cs="Times New Roman"/>
          <w:sz w:val="24"/>
          <w:szCs w:val="24"/>
        </w:rPr>
      </w:pPr>
      <w:r w:rsidRPr="00C96D4D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8C2F9D" w:rsidRDefault="008C2F9D" w:rsidP="008C2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иных лиц, органов и организаций, присутствовавших при осмотре объекта:________________________________</w:t>
      </w:r>
    </w:p>
    <w:p w:rsidR="008C2F9D" w:rsidRPr="000E2B60" w:rsidRDefault="008C2F9D" w:rsidP="000E2B60">
      <w:pPr>
        <w:jc w:val="both"/>
        <w:rPr>
          <w:rFonts w:ascii="Times New Roman" w:hAnsi="Times New Roman" w:cs="Times New Roman"/>
        </w:rPr>
      </w:pPr>
      <w:r w:rsidRPr="00725F18">
        <w:rPr>
          <w:rFonts w:ascii="Times New Roman" w:hAnsi="Times New Roman" w:cs="Times New Roman"/>
        </w:rPr>
        <w:t>(Подпись, Ф.И.О., наименование органа или организации)</w:t>
      </w:r>
    </w:p>
    <w:sectPr w:rsidR="008C2F9D" w:rsidRPr="000E2B60" w:rsidSect="00FC5D1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6E" w:rsidRDefault="0088606E" w:rsidP="00DD1C0D">
      <w:pPr>
        <w:spacing w:after="0" w:line="240" w:lineRule="auto"/>
      </w:pPr>
      <w:r>
        <w:separator/>
      </w:r>
    </w:p>
  </w:endnote>
  <w:endnote w:type="continuationSeparator" w:id="0">
    <w:p w:rsidR="0088606E" w:rsidRDefault="0088606E" w:rsidP="00DD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6E" w:rsidRDefault="0088606E" w:rsidP="00DD1C0D">
      <w:pPr>
        <w:spacing w:after="0" w:line="240" w:lineRule="auto"/>
      </w:pPr>
      <w:r>
        <w:separator/>
      </w:r>
    </w:p>
  </w:footnote>
  <w:footnote w:type="continuationSeparator" w:id="0">
    <w:p w:rsidR="0088606E" w:rsidRDefault="0088606E" w:rsidP="00DD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C9" w:rsidRDefault="003651C9">
    <w:pPr>
      <w:pStyle w:val="a7"/>
    </w:pPr>
  </w:p>
  <w:p w:rsidR="003651C9" w:rsidRDefault="003651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696"/>
    <w:multiLevelType w:val="hybridMultilevel"/>
    <w:tmpl w:val="96388DCA"/>
    <w:lvl w:ilvl="0" w:tplc="AB324F0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47E5BE9"/>
    <w:multiLevelType w:val="hybridMultilevel"/>
    <w:tmpl w:val="883CE84C"/>
    <w:lvl w:ilvl="0" w:tplc="6A20D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1B2676"/>
    <w:multiLevelType w:val="hybridMultilevel"/>
    <w:tmpl w:val="6302A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EE6D5D"/>
    <w:multiLevelType w:val="hybridMultilevel"/>
    <w:tmpl w:val="631A5BBE"/>
    <w:lvl w:ilvl="0" w:tplc="3C9C9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8D6"/>
    <w:rsid w:val="00024033"/>
    <w:rsid w:val="0003687E"/>
    <w:rsid w:val="00040AE5"/>
    <w:rsid w:val="00053727"/>
    <w:rsid w:val="000808D6"/>
    <w:rsid w:val="00087173"/>
    <w:rsid w:val="000A083E"/>
    <w:rsid w:val="000E1737"/>
    <w:rsid w:val="000E2B60"/>
    <w:rsid w:val="000E709F"/>
    <w:rsid w:val="00122F82"/>
    <w:rsid w:val="00127E19"/>
    <w:rsid w:val="00134BAC"/>
    <w:rsid w:val="001660D5"/>
    <w:rsid w:val="0019613C"/>
    <w:rsid w:val="001A743B"/>
    <w:rsid w:val="001C75CF"/>
    <w:rsid w:val="001D34B8"/>
    <w:rsid w:val="001F2EE5"/>
    <w:rsid w:val="001F413E"/>
    <w:rsid w:val="001F7D5D"/>
    <w:rsid w:val="002032DF"/>
    <w:rsid w:val="00213783"/>
    <w:rsid w:val="00215351"/>
    <w:rsid w:val="00222381"/>
    <w:rsid w:val="00243219"/>
    <w:rsid w:val="00245E80"/>
    <w:rsid w:val="002776AA"/>
    <w:rsid w:val="0028350C"/>
    <w:rsid w:val="0029075A"/>
    <w:rsid w:val="002B468D"/>
    <w:rsid w:val="002B478A"/>
    <w:rsid w:val="002D2D87"/>
    <w:rsid w:val="00346FD0"/>
    <w:rsid w:val="003651C9"/>
    <w:rsid w:val="00377254"/>
    <w:rsid w:val="004304C7"/>
    <w:rsid w:val="00443F53"/>
    <w:rsid w:val="004545AB"/>
    <w:rsid w:val="00471092"/>
    <w:rsid w:val="00475EFE"/>
    <w:rsid w:val="004A6004"/>
    <w:rsid w:val="004B69BF"/>
    <w:rsid w:val="004D1463"/>
    <w:rsid w:val="004E05CB"/>
    <w:rsid w:val="004E71A1"/>
    <w:rsid w:val="004F1BC4"/>
    <w:rsid w:val="004F42CE"/>
    <w:rsid w:val="004F68FD"/>
    <w:rsid w:val="0051520C"/>
    <w:rsid w:val="00527881"/>
    <w:rsid w:val="005810BD"/>
    <w:rsid w:val="005868EE"/>
    <w:rsid w:val="005925F3"/>
    <w:rsid w:val="005C65F4"/>
    <w:rsid w:val="005F5A79"/>
    <w:rsid w:val="005F7F8A"/>
    <w:rsid w:val="006008C9"/>
    <w:rsid w:val="006066FF"/>
    <w:rsid w:val="00693798"/>
    <w:rsid w:val="00700170"/>
    <w:rsid w:val="0076789C"/>
    <w:rsid w:val="007D0570"/>
    <w:rsid w:val="007D776D"/>
    <w:rsid w:val="007F0515"/>
    <w:rsid w:val="007F1343"/>
    <w:rsid w:val="00817264"/>
    <w:rsid w:val="00854287"/>
    <w:rsid w:val="008700D4"/>
    <w:rsid w:val="00871B34"/>
    <w:rsid w:val="0087735B"/>
    <w:rsid w:val="0088606E"/>
    <w:rsid w:val="008C2F9D"/>
    <w:rsid w:val="008F0112"/>
    <w:rsid w:val="0095640D"/>
    <w:rsid w:val="009645EC"/>
    <w:rsid w:val="00976F7D"/>
    <w:rsid w:val="00994937"/>
    <w:rsid w:val="009B3A55"/>
    <w:rsid w:val="009D68E0"/>
    <w:rsid w:val="009E32CE"/>
    <w:rsid w:val="009E7689"/>
    <w:rsid w:val="009F6241"/>
    <w:rsid w:val="00A878E3"/>
    <w:rsid w:val="00AA14AC"/>
    <w:rsid w:val="00AF7DD9"/>
    <w:rsid w:val="00B03202"/>
    <w:rsid w:val="00B254D0"/>
    <w:rsid w:val="00B45610"/>
    <w:rsid w:val="00B52782"/>
    <w:rsid w:val="00BA4AD4"/>
    <w:rsid w:val="00BE3A5A"/>
    <w:rsid w:val="00BE3ACA"/>
    <w:rsid w:val="00C11965"/>
    <w:rsid w:val="00C53245"/>
    <w:rsid w:val="00C65F32"/>
    <w:rsid w:val="00CD4CC6"/>
    <w:rsid w:val="00D022E6"/>
    <w:rsid w:val="00D109D5"/>
    <w:rsid w:val="00D34D3F"/>
    <w:rsid w:val="00D56A85"/>
    <w:rsid w:val="00D7478F"/>
    <w:rsid w:val="00D859E3"/>
    <w:rsid w:val="00D924CD"/>
    <w:rsid w:val="00D96528"/>
    <w:rsid w:val="00DD1C0D"/>
    <w:rsid w:val="00DF1D94"/>
    <w:rsid w:val="00E00BB4"/>
    <w:rsid w:val="00E03C02"/>
    <w:rsid w:val="00E21783"/>
    <w:rsid w:val="00E30562"/>
    <w:rsid w:val="00E31FC4"/>
    <w:rsid w:val="00E873ED"/>
    <w:rsid w:val="00E9347F"/>
    <w:rsid w:val="00EB0286"/>
    <w:rsid w:val="00EC3B68"/>
    <w:rsid w:val="00F706F4"/>
    <w:rsid w:val="00F96651"/>
    <w:rsid w:val="00FA0D19"/>
    <w:rsid w:val="00FA22F6"/>
    <w:rsid w:val="00FB33D3"/>
    <w:rsid w:val="00FB40FA"/>
    <w:rsid w:val="00FC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17"/>
  </w:style>
  <w:style w:type="paragraph" w:styleId="1">
    <w:name w:val="heading 1"/>
    <w:basedOn w:val="a"/>
    <w:link w:val="10"/>
    <w:uiPriority w:val="9"/>
    <w:qFormat/>
    <w:rsid w:val="00080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0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0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808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8D6"/>
  </w:style>
  <w:style w:type="paragraph" w:styleId="HTML">
    <w:name w:val="HTML Preformatted"/>
    <w:basedOn w:val="a"/>
    <w:link w:val="HTML0"/>
    <w:uiPriority w:val="99"/>
    <w:semiHidden/>
    <w:unhideWhenUsed/>
    <w:rsid w:val="0008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535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D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C0D"/>
  </w:style>
  <w:style w:type="paragraph" w:styleId="a9">
    <w:name w:val="footer"/>
    <w:basedOn w:val="a"/>
    <w:link w:val="aa"/>
    <w:uiPriority w:val="99"/>
    <w:semiHidden/>
    <w:unhideWhenUsed/>
    <w:rsid w:val="00DD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1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308">
          <w:marLeft w:val="0"/>
          <w:marRight w:val="0"/>
          <w:marTop w:val="75"/>
          <w:marBottom w:val="225"/>
          <w:divBdr>
            <w:top w:val="single" w:sz="6" w:space="4" w:color="B1745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10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cRjAUkwbIzxcZBRpm4jz9LUBguXXIPXWUju5nPaGdqI=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tCciogVANGvWrfG4vVpMVDO44pmKbOEhpWerrNj8tZE=</DigestValue>
    </Reference>
  </SignedInfo>
  <SignatureValue>ed7UjYbnl3mDg2J6Mp02RCzmtyX1bIhYjqYN9ucrt6MA/QZzXp6/nHIDcGAV/1d23K6cVJGiFgub
N2ZY/rBpdw==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uRcBdLPUfWHS5N7qqEMo71LZbIflCFoAnUSf1X5P9Is=</DigestValue>
      </Reference>
      <Reference URI="/word/document.xml?ContentType=application/vnd.openxmlformats-officedocument.wordprocessingml.document.main+xml">
        <DigestMethod Algorithm="http://www.w3.org/2001/04/xmldsig-more#gostr3411"/>
        <DigestValue>NI/yLEVjLjZryfg6WXbJo21UFQxgACMjWD8Oz4rrUM0=</DigestValue>
      </Reference>
      <Reference URI="/word/endnotes.xml?ContentType=application/vnd.openxmlformats-officedocument.wordprocessingml.endnotes+xml">
        <DigestMethod Algorithm="http://www.w3.org/2001/04/xmldsig-more#gostr3411"/>
        <DigestValue>QzSzUx5uhJRNUpnF+EFLeZz4FnLaqKJZB9P0IfnG+iM=</DigestValue>
      </Reference>
      <Reference URI="/word/fontTable.xml?ContentType=application/vnd.openxmlformats-officedocument.wordprocessingml.fontTable+xml">
        <DigestMethod Algorithm="http://www.w3.org/2001/04/xmldsig-more#gostr3411"/>
        <DigestValue>fojo9vwdM3QnXs2gQibTGGGGX4728H3I+u4Tz4g+pSw=</DigestValue>
      </Reference>
      <Reference URI="/word/footnotes.xml?ContentType=application/vnd.openxmlformats-officedocument.wordprocessingml.footnotes+xml">
        <DigestMethod Algorithm="http://www.w3.org/2001/04/xmldsig-more#gostr3411"/>
        <DigestValue>IAPC4RFi71aZFZWWndzxGdB96tThivN2PK2jULgdIQw=</DigestValue>
      </Reference>
      <Reference URI="/word/header1.xml?ContentType=application/vnd.openxmlformats-officedocument.wordprocessingml.header+xml">
        <DigestMethod Algorithm="http://www.w3.org/2001/04/xmldsig-more#gostr3411"/>
        <DigestValue>63GV+ri1ouoHrPc+31g1Tc9UG2fSG6l183rhdKDch1g=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numbering.xml?ContentType=application/vnd.openxmlformats-officedocument.wordprocessingml.numbering+xml">
        <DigestMethod Algorithm="http://www.w3.org/2001/04/xmldsig-more#gostr3411"/>
        <DigestValue>HwP130dPLlEa2z/eU/4q0mFEzA8ZmjK4bYKlO+mQtoc=</DigestValue>
      </Reference>
      <Reference URI="/word/settings.xml?ContentType=application/vnd.openxmlformats-officedocument.wordprocessingml.settings+xml">
        <DigestMethod Algorithm="http://www.w3.org/2001/04/xmldsig-more#gostr3411"/>
        <DigestValue>Pli5LmnJoADajzEKr/nKvs7HjI3GypdXTaMpMIK1ACM=</DigestValue>
      </Reference>
      <Reference URI="/word/styles.xml?ContentType=application/vnd.openxmlformats-officedocument.wordprocessingml.styles+xml">
        <DigestMethod Algorithm="http://www.w3.org/2001/04/xmldsig-more#gostr3411"/>
        <DigestValue>EYReY8SJmeUGHFmqUx/+Va8alLM7MQ0/E3AM3UDtH08=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KEvq24TFsPmQdpcXG/rzxiEhqQUK0NgkLtn/ehZXeiQ=</DigestValue>
      </Reference>
      <Reference URI="/word/webSettings.xml?ContentType=application/vnd.openxmlformats-officedocument.wordprocessingml.webSettings+xml">
        <DigestMethod Algorithm="http://www.w3.org/2001/04/xmldsig-more#gostr3411"/>
        <DigestValue>Wqe3p47p9z0fbit42OJZN6N7leuOqOPZgVbaNOZcivI=</DigestValue>
      </Reference>
    </Manifest>
    <SignatureProperties>
      <SignatureProperty Id="idSignatureTime" Target="#idPackageSignature">
        <mdssi:SignatureTime>
          <mdssi:Format>YYYY-MM-DDThh:mm:ssTZD</mdssi:Format>
          <mdssi:Value>2019-01-07T14:44:51Z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2019-01-07T14:44:51Z</xd:SigningTime>
          <xd:SigningCertificate>
            <xd:Cert>
              <xd:CertDigest>
                <DigestMethod Algorithm="http://www.w3.org/2001/04/xmldsig-more#gostr3411"/>
                <DigestValue>uofr719txq6SkyAdVX7t3kU8NWBrYfyCE77hJdgrp80=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27D4-AA66-4C32-B568-F0404EC8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2018-12-25T01:02:00Z</cp:lastPrinted>
  <dcterms:created xsi:type="dcterms:W3CDTF">2018-12-24T01:33:00Z</dcterms:created>
  <dcterms:modified xsi:type="dcterms:W3CDTF">2018-12-27T05:32:00Z</dcterms:modified>
</cp:coreProperties>
</file>